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55" w:rsidRDefault="007C2C55" w:rsidP="007C2C55">
      <w:r>
        <w:t>Intervista a Achille Ratti</w:t>
      </w:r>
    </w:p>
    <w:p w:rsidR="007C2C55" w:rsidRDefault="007C2C55" w:rsidP="007C2C55">
      <w:r>
        <w:t>intervista:  Eugenia Valtulina</w:t>
      </w:r>
    </w:p>
    <w:p w:rsidR="007C2C55" w:rsidRDefault="007C2C55" w:rsidP="007C2C55">
      <w:r>
        <w:t>Bergamo,sede della biblioteca "Di Vittorio", 29 gennaio 1991</w:t>
      </w:r>
    </w:p>
    <w:p w:rsidR="007C2C55" w:rsidRDefault="007C2C55" w:rsidP="007C2C55"/>
    <w:p w:rsidR="007C2C55" w:rsidRDefault="007C2C55" w:rsidP="007C2C55">
      <w:r>
        <w:t xml:space="preserve">supporto originale: audiocassetta tdk D90 - lato A tutto, lato B tutto 51'17" + 52'16" (prima cass) </w:t>
      </w:r>
    </w:p>
    <w:p w:rsidR="007C2C55" w:rsidRDefault="007C2C55" w:rsidP="007C2C55">
      <w:r>
        <w:t>audiocassetta tdk D90 - Lato A parz 16'20" (seconda cass)</w:t>
      </w:r>
    </w:p>
    <w:p w:rsidR="007C2C55" w:rsidRDefault="007C2C55" w:rsidP="007C2C55"/>
    <w:p w:rsidR="007C2C55" w:rsidRDefault="007C2C55" w:rsidP="007C2C55"/>
    <w:p w:rsidR="007C2C55" w:rsidRDefault="007C2C55" w:rsidP="007C2C55">
      <w:r>
        <w:t xml:space="preserve">RICERCA SUL SINDACATO DEGLI ANNI CINQUANTA – SETTANTA </w:t>
      </w:r>
    </w:p>
    <w:p w:rsidR="007C2C55" w:rsidRDefault="007C2C55" w:rsidP="007C2C55"/>
    <w:p w:rsidR="007C2C55" w:rsidRDefault="007C2C55" w:rsidP="007C2C55"/>
    <w:p w:rsidR="007C2C55" w:rsidRDefault="007C2C55" w:rsidP="007C2C55">
      <w:r>
        <w:t xml:space="preserve">NOME: Achille </w:t>
      </w:r>
    </w:p>
    <w:p w:rsidR="007C2C55" w:rsidRDefault="007C2C55" w:rsidP="007C2C55">
      <w:r>
        <w:t>COGNOME: Ratti</w:t>
      </w:r>
    </w:p>
    <w:p w:rsidR="007C2C55" w:rsidRDefault="007C2C55" w:rsidP="007C2C55">
      <w:r>
        <w:t xml:space="preserve">DATA E LUOGO DI NASCITA: 07-03-1931 Martinengo   </w:t>
      </w:r>
    </w:p>
    <w:p w:rsidR="007C2C55" w:rsidRDefault="007C2C55" w:rsidP="007C2C55">
      <w:r>
        <w:t xml:space="preserve">TITOLO DI STUDIO: 5^ elementare  </w:t>
      </w:r>
    </w:p>
    <w:p w:rsidR="007C2C55" w:rsidRDefault="007C2C55" w:rsidP="007C2C55">
      <w:r>
        <w:t xml:space="preserve">PROFESSIONE: operaio </w:t>
      </w:r>
    </w:p>
    <w:p w:rsidR="007C2C55" w:rsidRDefault="007C2C55" w:rsidP="007C2C55">
      <w:r>
        <w:t>RUOLI E CARICHE RICOPERTI NEL SINDACATO: in segreteria FIOM – responsabile commissione giovanile CGIL (1957-1958)</w:t>
      </w:r>
    </w:p>
    <w:p w:rsidR="007C2C55" w:rsidRDefault="007C2C55" w:rsidP="007C2C55">
      <w:r>
        <w:t>E’ ANCORA ATTIVO NEL SINDACATO?: sì, segretario generale SPI - CGIL (nel 1991)</w:t>
      </w:r>
    </w:p>
    <w:p w:rsidR="007C2C55" w:rsidRDefault="007C2C55" w:rsidP="007C2C55"/>
    <w:p w:rsidR="00A86A34" w:rsidRDefault="00A86A34">
      <w:bookmarkStart w:id="0" w:name="_GoBack"/>
      <w:bookmarkEnd w:id="0"/>
    </w:p>
    <w:sectPr w:rsidR="00A8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55"/>
    <w:rsid w:val="007C2C55"/>
    <w:rsid w:val="00A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2014-07-29T09:13:00Z</dcterms:created>
  <dcterms:modified xsi:type="dcterms:W3CDTF">2014-07-29T09:14:00Z</dcterms:modified>
</cp:coreProperties>
</file>